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1D" w:rsidRPr="007E4B1D" w:rsidRDefault="007E4B1D" w:rsidP="007E4B1D">
      <w:pPr>
        <w:ind w:firstLineChars="200" w:firstLine="640"/>
        <w:jc w:val="center"/>
        <w:rPr>
          <w:rFonts w:ascii="方正小标宋简体" w:eastAsia="方正小标宋简体" w:hint="eastAsia"/>
          <w:sz w:val="32"/>
          <w:szCs w:val="32"/>
        </w:rPr>
      </w:pPr>
      <w:r w:rsidRPr="007E4B1D">
        <w:rPr>
          <w:rFonts w:ascii="方正小标宋简体" w:eastAsia="方正小标宋简体" w:hint="eastAsia"/>
          <w:sz w:val="32"/>
          <w:szCs w:val="32"/>
        </w:rPr>
        <w:t>论文</w:t>
      </w:r>
      <w:r>
        <w:rPr>
          <w:rFonts w:ascii="方正小标宋简体" w:eastAsia="方正小标宋简体" w:hint="eastAsia"/>
          <w:sz w:val="32"/>
          <w:szCs w:val="32"/>
        </w:rPr>
        <w:t>注释</w:t>
      </w:r>
      <w:r w:rsidRPr="007E4B1D">
        <w:rPr>
          <w:rFonts w:ascii="方正小标宋简体" w:eastAsia="方正小标宋简体" w:hint="eastAsia"/>
          <w:sz w:val="32"/>
          <w:szCs w:val="32"/>
        </w:rPr>
        <w:t>体例要求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一、总则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（一）提倡引用正式出版物，独著类书籍无需在作者名称后加“著”字；非独著类书籍，根据被引资料性质，应在作者姓名后加“主编”、“编译”、“编著”、“编选”等字样。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（二）文中注释一律采用脚注，全文连续注码，注码样式为：①②③等。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（三）非直接引用原文时，注释前加“参见”；非引用原始资料时，应注明“转引自”，应尽可能避免使用“转引”。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（四）数个注释引自于同一资料时，注释体例为：1.书籍类，前引①，哈耶克书，第48页；论文类，前引②，王泽鉴文。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（五）引文涉及同一资料相邻数页，注释页码部分可标注为：第×页以下。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（六）引用自己的作品时，请直接标明作者姓名，不要使用“拙文”等自谦词。 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二、分则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（一）著作类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1．注释信息编排方式为：作者姓名：《著作名称》，出版社×××××年版，第×页或第×-×页。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2．著作若有副标题，以破折号与标题隔开。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>3．著作的版次紧随著作名称，以“（第×版）”、“（修订</w:t>
      </w:r>
      <w:r w:rsidRPr="007E4B1D">
        <w:rPr>
          <w:rFonts w:ascii="仿宋_GB2312" w:eastAsia="仿宋_GB2312" w:hint="eastAsia"/>
          <w:sz w:val="32"/>
          <w:szCs w:val="32"/>
        </w:rPr>
        <w:lastRenderedPageBreak/>
        <w:t xml:space="preserve">版）”或“（增订）”的方式表示。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4．合著应标明全部作者姓名。三人以上合著的，第一次出现时，应写明全部作者姓名；第二次出现时，可以在第一作者之后加“等”字省去其他作者姓名。作者姓名之间以顿号（、）隔开。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5．多卷本著作应在著作名称后，以“（第×卷）”、“（第×册）”或“（第×辑）”注明卷、册或辑数。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示例：①王泽鉴：《民法学说与判例研究》（第1册），北京大学出版社2009年版，第4页。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（二）论文类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1．注释信息编排方式为：作者姓名或名称：《文章名称》，载《期刊名称》××××年第×期。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2．须在期刊杂志名称之前加“载”字，辑刊或文集论文须在主编者名称之前加“载”字。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3．以“××××年第×期”标注期刊杂志的出版时间，不使用“第×卷第×期”的标注方式。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示例：①苏永钦：《私法自治中的国家强制》，载《中外法学》2001年第1期。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（三）文集类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1．注释信息编排方式为：作者姓名：《文章名称》，载×××主编/等著：《著作名称》，出版社名称××××年版，第×页。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lastRenderedPageBreak/>
        <w:t xml:space="preserve">2．译著类文集注释信息编排方式为：作者姓名：《文章名称》，译者姓名，载×××主编/等著：《著作名称》，译者姓名，出版社名称××年版，第×页。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示例：①[美]J.萨利斯：《想象的真理》，载[英]安东尼·弗卢等著：《西方哲学演讲录》，李超杰译，商务印书馆2000年版，第112页。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（四）译作类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>1．书籍类注释信息编排方式为：[国别名]作者姓名：《著作名称》，译者姓名，出版社××××年版，第×页。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 2．论文类注释信息编排方式为：[国别名]作者姓名：《论文名称》，译者姓名，载《期刊名称》××××年第×期。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示例：① [法]卢梭：《社会契约论》，何兆武译，商务印书馆1980年版，第55页。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（五）法典类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注释信息编排方式为：《法典名称》，译者姓名，出版社××××年版，第×页或第×-×页。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示例：①《德国民法典》（第3版），陈卫佐译注，法律出版社2010年版。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（六）报纸类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>1．注释信息编排方式为：作者姓名：《文章名称》，载《××日报或报》××××年×月×日×版或第×版。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lastRenderedPageBreak/>
        <w:t xml:space="preserve"> 2．采访类文章应注明记者姓名。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示例：① 刘均庸：《论反腐倡廉的二元机制》，载《法制日报》2004年1月3日第5版。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（七）古籍类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1.应注明责任人、书名、卷次或责任人、篇名、部类名、卷次、版本等。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2.常用古籍可以不注明编撰者和版本。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示例：①《史记·秦始皇本纪》。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（八）辞书类 参照书籍类著作的注释体例。 </w:t>
      </w:r>
    </w:p>
    <w:p w:rsid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 xml:space="preserve">示例：①《新英汉法律词典》，法律出版社1998年版，第24页。 </w:t>
      </w:r>
    </w:p>
    <w:p w:rsidR="007E4B1D" w:rsidRPr="007E4B1D" w:rsidRDefault="007E4B1D" w:rsidP="007E4B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4B1D">
        <w:rPr>
          <w:rFonts w:ascii="仿宋_GB2312" w:eastAsia="仿宋_GB2312" w:hint="eastAsia"/>
          <w:sz w:val="32"/>
          <w:szCs w:val="32"/>
        </w:rPr>
        <w:t>（九）外文类 另有特别注释体例。</w:t>
      </w:r>
    </w:p>
    <w:sectPr w:rsidR="007E4B1D" w:rsidRPr="007E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9E4" w:rsidRDefault="00DC49E4" w:rsidP="007E4B1D">
      <w:r>
        <w:separator/>
      </w:r>
    </w:p>
  </w:endnote>
  <w:endnote w:type="continuationSeparator" w:id="1">
    <w:p w:rsidR="00DC49E4" w:rsidRDefault="00DC49E4" w:rsidP="007E4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9E4" w:rsidRDefault="00DC49E4" w:rsidP="007E4B1D">
      <w:r>
        <w:separator/>
      </w:r>
    </w:p>
  </w:footnote>
  <w:footnote w:type="continuationSeparator" w:id="1">
    <w:p w:rsidR="00DC49E4" w:rsidRDefault="00DC49E4" w:rsidP="007E4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B1D"/>
    <w:rsid w:val="007E4B1D"/>
    <w:rsid w:val="00DC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B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B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228</Words>
  <Characters>1301</Characters>
  <Application>Microsoft Office Word</Application>
  <DocSecurity>0</DocSecurity>
  <Lines>10</Lines>
  <Paragraphs>3</Paragraphs>
  <ScaleCrop>false</ScaleCrop>
  <Company>Lenovo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孙雍勇</dc:creator>
  <cp:keywords/>
  <dc:description/>
  <cp:lastModifiedBy>孙雍勇</cp:lastModifiedBy>
  <cp:revision>2</cp:revision>
  <dcterms:created xsi:type="dcterms:W3CDTF">2016-10-25T07:02:00Z</dcterms:created>
  <dcterms:modified xsi:type="dcterms:W3CDTF">2016-10-25T07:06:00Z</dcterms:modified>
</cp:coreProperties>
</file>